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9D9" w:rsidRDefault="004129D9" w:rsidP="004129D9">
      <w:pPr>
        <w:pStyle w:val="2"/>
        <w:ind w:firstLine="0"/>
        <w:rPr>
          <w:color w:val="auto"/>
        </w:rPr>
      </w:pPr>
      <w:bookmarkStart w:id="0" w:name="_Toc228880698"/>
      <w:bookmarkStart w:id="1" w:name="_Toc235499241"/>
      <w:r w:rsidRPr="00104E29">
        <w:rPr>
          <w:color w:val="auto"/>
        </w:rPr>
        <w:t>Пояснительная записка</w:t>
      </w:r>
      <w:bookmarkEnd w:id="0"/>
      <w:bookmarkEnd w:id="1"/>
    </w:p>
    <w:p w:rsidR="00104E29" w:rsidRPr="00104E29" w:rsidRDefault="00104E29" w:rsidP="00104E29"/>
    <w:p w:rsidR="004129D9" w:rsidRPr="004F2C73" w:rsidRDefault="004129D9" w:rsidP="004129D9">
      <w:pPr>
        <w:ind w:firstLine="540"/>
        <w:jc w:val="both"/>
      </w:pPr>
      <w:r w:rsidRPr="004F2C73">
        <w:t xml:space="preserve">Современный период общественного развития характеризуется новыми требованиями к общеобразовательной школе, предполагающими ориентацию образования не только на усвоение обучающимся определенной суммы знаний, но и на развитие его личности, его познавательных и созидательных способностей. В условиях информатизации и массовой коммуникации современного общества особую значимость приобретает подготовка подрастающего поколения в области информатики и ИКТ, так как именно в рамках этого предмета созданы условия для </w:t>
      </w:r>
      <w:r w:rsidRPr="004F2C73">
        <w:rPr>
          <w:bCs/>
          <w:iCs/>
          <w:spacing w:val="-5"/>
          <w:w w:val="104"/>
        </w:rPr>
        <w:t xml:space="preserve">формирования видов деятельности, имеющих </w:t>
      </w:r>
      <w:proofErr w:type="spellStart"/>
      <w:r w:rsidRPr="004F2C73">
        <w:rPr>
          <w:bCs/>
          <w:iCs/>
          <w:spacing w:val="-5"/>
          <w:w w:val="104"/>
        </w:rPr>
        <w:t>общедисциплинарный</w:t>
      </w:r>
      <w:proofErr w:type="spellEnd"/>
      <w:r w:rsidRPr="004F2C73">
        <w:rPr>
          <w:bCs/>
          <w:iCs/>
          <w:spacing w:val="-5"/>
          <w:w w:val="104"/>
        </w:rPr>
        <w:t xml:space="preserve"> характер: моделирование объектов и процессов; сбор, хранение, преобразование и передача информации; управление объектами и процессами.</w:t>
      </w:r>
    </w:p>
    <w:p w:rsidR="004129D9" w:rsidRDefault="004129D9" w:rsidP="004129D9">
      <w:pPr>
        <w:ind w:firstLine="540"/>
        <w:jc w:val="both"/>
      </w:pPr>
      <w:r w:rsidRPr="004F2C73">
        <w:t>Согласно Федеральному базисному учебному плану для образовательных учреждений РФ изучение предмета  «Инфор</w:t>
      </w:r>
      <w:r w:rsidR="00104E29">
        <w:t>матика и ИКТ» предполагается в 7</w:t>
      </w:r>
      <w:r w:rsidRPr="004F2C73">
        <w:t>-9 классах, но, за счет регионального компонента и компонента образовательного учреждения, его  изучение на пропедевтическом уровне рекомендуется как в начал</w:t>
      </w:r>
      <w:r w:rsidR="00104E29">
        <w:t>ьной школе, так и в 5-6</w:t>
      </w:r>
      <w:r w:rsidRPr="004F2C73">
        <w:t xml:space="preserve"> классах. </w:t>
      </w:r>
    </w:p>
    <w:p w:rsidR="004129D9" w:rsidRPr="004F2C73" w:rsidRDefault="004129D9" w:rsidP="004129D9">
      <w:pPr>
        <w:ind w:firstLine="540"/>
        <w:jc w:val="both"/>
      </w:pPr>
      <w:proofErr w:type="gramStart"/>
      <w:r w:rsidRPr="004F2C73">
        <w:t xml:space="preserve">Пропедевтический этап </w:t>
      </w:r>
      <w:r w:rsidR="00104E29">
        <w:t>обучения информатике и ИКТ в 5–6</w:t>
      </w:r>
      <w:r w:rsidRPr="004F2C73">
        <w:t xml:space="preserve"> классах  является наиболее благоприятным этапом для формирования инструментальных (</w:t>
      </w:r>
      <w:proofErr w:type="spellStart"/>
      <w:r w:rsidRPr="004F2C73">
        <w:t>операциональных</w:t>
      </w:r>
      <w:proofErr w:type="spellEnd"/>
      <w:r w:rsidRPr="004F2C73">
        <w:t xml:space="preserve">) личностных ресурсов, благодаря чему он может стать ключевым плацдармом всего школьного образования для формирования  </w:t>
      </w:r>
      <w:proofErr w:type="spellStart"/>
      <w:r w:rsidRPr="004F2C73">
        <w:t>метапредметных</w:t>
      </w:r>
      <w:proofErr w:type="spellEnd"/>
      <w:r w:rsidRPr="004F2C73">
        <w:t xml:space="preserve"> образовательных результатов – освоенных обучающимися на базе одного, нескольких или всех учебных предметов способов деятельности, применимых как в рамках образовательного процесса, так и в реальных жизненных ситуациях.</w:t>
      </w:r>
      <w:proofErr w:type="gramEnd"/>
    </w:p>
    <w:p w:rsidR="004129D9" w:rsidRPr="004F2C73" w:rsidRDefault="004129D9" w:rsidP="004129D9">
      <w:pPr>
        <w:ind w:firstLine="540"/>
        <w:jc w:val="both"/>
        <w:rPr>
          <w:spacing w:val="-5"/>
          <w:w w:val="104"/>
        </w:rPr>
      </w:pPr>
      <w:r w:rsidRPr="004F2C73">
        <w:rPr>
          <w:spacing w:val="-5"/>
          <w:w w:val="104"/>
        </w:rPr>
        <w:t xml:space="preserve">Изучение информатики и ИКТ в  </w:t>
      </w:r>
      <w:r w:rsidRPr="004F2C73">
        <w:t>5</w:t>
      </w:r>
      <w:r>
        <w:t>–</w:t>
      </w:r>
      <w:r w:rsidR="00104E29">
        <w:t>6</w:t>
      </w:r>
      <w:r w:rsidRPr="004F2C73">
        <w:t xml:space="preserve"> классах направлено на </w:t>
      </w:r>
      <w:r w:rsidRPr="004F2C73">
        <w:rPr>
          <w:b/>
          <w:i/>
        </w:rPr>
        <w:t>достижение следующих целей</w:t>
      </w:r>
      <w:r w:rsidRPr="004F2C73">
        <w:t>:</w:t>
      </w:r>
    </w:p>
    <w:p w:rsidR="004129D9" w:rsidRPr="004F2C73" w:rsidRDefault="004129D9" w:rsidP="004129D9">
      <w:pPr>
        <w:numPr>
          <w:ilvl w:val="0"/>
          <w:numId w:val="1"/>
        </w:numPr>
        <w:ind w:left="0" w:firstLine="567"/>
        <w:jc w:val="both"/>
      </w:pPr>
      <w:r w:rsidRPr="004F2C73">
        <w:t xml:space="preserve">формирование </w:t>
      </w:r>
      <w:proofErr w:type="spellStart"/>
      <w:r w:rsidRPr="004F2C73">
        <w:t>общеучебных</w:t>
      </w:r>
      <w:proofErr w:type="spellEnd"/>
      <w:r w:rsidRPr="004F2C73"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4129D9" w:rsidRPr="004F2C73" w:rsidRDefault="004129D9" w:rsidP="004129D9">
      <w:pPr>
        <w:numPr>
          <w:ilvl w:val="0"/>
          <w:numId w:val="1"/>
        </w:numPr>
        <w:ind w:left="0" w:firstLine="567"/>
        <w:jc w:val="both"/>
      </w:pPr>
      <w:r w:rsidRPr="004F2C73">
        <w:t xml:space="preserve"> </w:t>
      </w:r>
      <w:proofErr w:type="gramStart"/>
      <w:r w:rsidRPr="004F2C73">
        <w:t xml:space="preserve">пропедевтическое (предварительное, вводное, ознакомительное) изучение понятий основного курса школьной информатики, обеспечивающее целенаправленное формирование </w:t>
      </w:r>
      <w:proofErr w:type="spellStart"/>
      <w:r w:rsidRPr="004F2C73">
        <w:t>общеучебных</w:t>
      </w:r>
      <w:proofErr w:type="spellEnd"/>
      <w:r w:rsidRPr="004F2C73">
        <w:t xml:space="preserve"> понятий, таких как «объект», «система», «модель», «алгоритм» и др.;</w:t>
      </w:r>
      <w:proofErr w:type="gramEnd"/>
    </w:p>
    <w:p w:rsidR="004129D9" w:rsidRPr="004F2C73" w:rsidRDefault="004129D9" w:rsidP="004129D9">
      <w:pPr>
        <w:numPr>
          <w:ilvl w:val="0"/>
          <w:numId w:val="1"/>
        </w:numPr>
        <w:ind w:left="0" w:firstLine="567"/>
        <w:jc w:val="both"/>
      </w:pPr>
      <w:r w:rsidRPr="004F2C73"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4129D9" w:rsidRPr="004F2C73" w:rsidRDefault="004129D9" w:rsidP="004129D9">
      <w:pPr>
        <w:rPr>
          <w:color w:val="000000"/>
        </w:rPr>
      </w:pPr>
      <w:r w:rsidRPr="004F2C73">
        <w:rPr>
          <w:color w:val="000000"/>
        </w:rPr>
        <w:t xml:space="preserve">Для достижения комплекса поставленных целей в процессе изучения информатики и ИКТ </w:t>
      </w:r>
      <w:r>
        <w:rPr>
          <w:color w:val="000000"/>
        </w:rPr>
        <w:br/>
      </w:r>
      <w:r w:rsidRPr="002A0E9B">
        <w:rPr>
          <w:b/>
          <w:i/>
          <w:color w:val="000000"/>
        </w:rPr>
        <w:t>в 6 классе</w:t>
      </w:r>
      <w:r w:rsidRPr="004F2C73">
        <w:rPr>
          <w:color w:val="000000"/>
        </w:rPr>
        <w:t xml:space="preserve"> </w:t>
      </w:r>
      <w:r>
        <w:rPr>
          <w:color w:val="000000"/>
        </w:rPr>
        <w:t>необходимо решить</w:t>
      </w:r>
      <w:r w:rsidRPr="004F2C73">
        <w:rPr>
          <w:color w:val="000000"/>
        </w:rPr>
        <w:t xml:space="preserve"> следующие </w:t>
      </w:r>
      <w:r w:rsidRPr="004F2C73">
        <w:rPr>
          <w:b/>
          <w:i/>
          <w:color w:val="000000"/>
        </w:rPr>
        <w:t>задачи</w:t>
      </w:r>
      <w:r w:rsidRPr="004F2C73">
        <w:rPr>
          <w:color w:val="000000"/>
        </w:rPr>
        <w:t>:</w:t>
      </w:r>
    </w:p>
    <w:p w:rsidR="004129D9" w:rsidRPr="00835B6B" w:rsidRDefault="004129D9" w:rsidP="004129D9">
      <w:pPr>
        <w:numPr>
          <w:ilvl w:val="0"/>
          <w:numId w:val="2"/>
        </w:numPr>
        <w:tabs>
          <w:tab w:val="num" w:pos="720"/>
        </w:tabs>
        <w:ind w:left="0" w:right="22" w:firstLine="567"/>
        <w:jc w:val="both"/>
      </w:pPr>
      <w:proofErr w:type="gramStart"/>
      <w:r>
        <w:t xml:space="preserve">включить в учебный процесс содержание, направленное на формирование у учащихся </w:t>
      </w:r>
      <w:r w:rsidRPr="00835B6B">
        <w:t xml:space="preserve"> основных </w:t>
      </w:r>
      <w:proofErr w:type="spellStart"/>
      <w:r w:rsidRPr="00835B6B">
        <w:t>общеучебных</w:t>
      </w:r>
      <w:proofErr w:type="spellEnd"/>
      <w:r w:rsidRPr="00835B6B">
        <w:t xml:space="preserve"> умений информационно-логического характера: анализ объектов и ситуаций;  синтез как составление целого из частей и самостоятельное достраивание недостающих компонентов; выбор оснований и критериев для сравнения, </w:t>
      </w:r>
      <w:proofErr w:type="spellStart"/>
      <w:r w:rsidRPr="00835B6B">
        <w:t>сериации</w:t>
      </w:r>
      <w:proofErr w:type="spellEnd"/>
      <w:r w:rsidRPr="00835B6B">
        <w:t>, классификации объектов;  обобщение и сравнение данных; подведение под понятие, выведение следствий; установление причинно-следственных связей;</w:t>
      </w:r>
      <w:proofErr w:type="gramEnd"/>
      <w:r w:rsidRPr="00835B6B">
        <w:t xml:space="preserve"> построение логических цепочек рассуждений и т.д.</w:t>
      </w:r>
      <w:r>
        <w:t>;</w:t>
      </w:r>
    </w:p>
    <w:p w:rsidR="004129D9" w:rsidRPr="00E4309C" w:rsidRDefault="004129D9" w:rsidP="004129D9">
      <w:pPr>
        <w:numPr>
          <w:ilvl w:val="0"/>
          <w:numId w:val="2"/>
        </w:numPr>
        <w:tabs>
          <w:tab w:val="num" w:pos="720"/>
        </w:tabs>
        <w:ind w:left="0" w:right="22" w:firstLine="567"/>
        <w:jc w:val="both"/>
      </w:pPr>
      <w:r w:rsidRPr="00E4309C">
        <w:t>создать условия для овладения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4129D9" w:rsidRDefault="004129D9" w:rsidP="004129D9">
      <w:pPr>
        <w:numPr>
          <w:ilvl w:val="0"/>
          <w:numId w:val="2"/>
        </w:numPr>
        <w:tabs>
          <w:tab w:val="num" w:pos="720"/>
        </w:tabs>
        <w:ind w:left="0" w:right="22" w:firstLine="567"/>
        <w:jc w:val="both"/>
      </w:pPr>
      <w:r>
        <w:t>п</w:t>
      </w:r>
      <w:r w:rsidRPr="004F2C73">
        <w:t>о</w:t>
      </w:r>
      <w:r>
        <w:t>казать роль средств информационных и коммуникационных технологий в информационной деятельности человека;</w:t>
      </w:r>
    </w:p>
    <w:p w:rsidR="004129D9" w:rsidRPr="004F2C73" w:rsidRDefault="004129D9" w:rsidP="004129D9">
      <w:pPr>
        <w:numPr>
          <w:ilvl w:val="0"/>
          <w:numId w:val="2"/>
        </w:numPr>
        <w:tabs>
          <w:tab w:val="num" w:pos="720"/>
        </w:tabs>
        <w:ind w:left="0" w:right="22" w:firstLine="567"/>
        <w:jc w:val="both"/>
      </w:pPr>
      <w:proofErr w:type="gramStart"/>
      <w:r>
        <w:lastRenderedPageBreak/>
        <w:t xml:space="preserve">расширить спектр </w:t>
      </w:r>
      <w:r w:rsidRPr="004F2C73">
        <w:t xml:space="preserve">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</w:t>
      </w:r>
      <w:r>
        <w:t>создать условия для овладения</w:t>
      </w:r>
      <w:r w:rsidRPr="004F2C73">
        <w:t xml:space="preserve"> способами и методами освоения</w:t>
      </w:r>
      <w:r>
        <w:t xml:space="preserve"> новых инструментальных средств,  формирования</w:t>
      </w:r>
      <w:r w:rsidRPr="004F2C73">
        <w:t xml:space="preserve"> умений и навыков самостоятельной работы; </w:t>
      </w:r>
      <w:r>
        <w:t xml:space="preserve">воспитать </w:t>
      </w:r>
      <w:r w:rsidRPr="004F2C73">
        <w:t>стремление использовать полученные знания в процессе обучения другим предметам и в жизни;</w:t>
      </w:r>
      <w:proofErr w:type="gramEnd"/>
    </w:p>
    <w:p w:rsidR="004129D9" w:rsidRPr="00835B6B" w:rsidRDefault="004129D9" w:rsidP="004129D9">
      <w:pPr>
        <w:numPr>
          <w:ilvl w:val="0"/>
          <w:numId w:val="2"/>
        </w:numPr>
        <w:tabs>
          <w:tab w:val="num" w:pos="720"/>
        </w:tabs>
        <w:spacing w:line="264" w:lineRule="auto"/>
        <w:ind w:left="0" w:right="22" w:firstLine="567"/>
        <w:jc w:val="both"/>
      </w:pPr>
      <w:r w:rsidRPr="00835B6B">
        <w:t xml:space="preserve">организовать деятельность,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4129D9" w:rsidRDefault="004129D9" w:rsidP="004129D9">
      <w:pPr>
        <w:numPr>
          <w:ilvl w:val="0"/>
          <w:numId w:val="2"/>
        </w:numPr>
        <w:tabs>
          <w:tab w:val="num" w:pos="720"/>
        </w:tabs>
        <w:ind w:left="0" w:right="22" w:firstLine="567"/>
        <w:jc w:val="both"/>
      </w:pPr>
      <w:r w:rsidRPr="004F2C73">
        <w:t>создать условия для 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</w:t>
      </w:r>
      <w:r>
        <w:t>ей работы с помощью средств ИКТ.</w:t>
      </w:r>
    </w:p>
    <w:p w:rsidR="004129D9" w:rsidRDefault="004129D9" w:rsidP="004129D9">
      <w:pPr>
        <w:ind w:right="22"/>
        <w:jc w:val="both"/>
      </w:pPr>
    </w:p>
    <w:p w:rsidR="004129D9" w:rsidRDefault="004129D9" w:rsidP="004129D9">
      <w:pPr>
        <w:ind w:right="22"/>
        <w:jc w:val="both"/>
      </w:pPr>
    </w:p>
    <w:p w:rsidR="004129D9" w:rsidRDefault="004129D9" w:rsidP="004129D9">
      <w:pPr>
        <w:ind w:right="22"/>
        <w:jc w:val="both"/>
      </w:pPr>
    </w:p>
    <w:p w:rsidR="004129D9" w:rsidRPr="00104E29" w:rsidRDefault="004129D9" w:rsidP="004129D9">
      <w:pPr>
        <w:pStyle w:val="2"/>
        <w:ind w:firstLine="0"/>
        <w:rPr>
          <w:color w:val="auto"/>
        </w:rPr>
      </w:pPr>
      <w:bookmarkStart w:id="2" w:name="_Toc235499252"/>
      <w:r w:rsidRPr="00104E29">
        <w:rPr>
          <w:color w:val="auto"/>
        </w:rPr>
        <w:t>Требования к подготовке учащихся в области информатики и ИКТ</w:t>
      </w:r>
      <w:bookmarkEnd w:id="2"/>
    </w:p>
    <w:p w:rsidR="004129D9" w:rsidRDefault="004129D9" w:rsidP="004129D9">
      <w:pPr>
        <w:pStyle w:val="3"/>
      </w:pPr>
      <w:bookmarkStart w:id="3" w:name="_Toc235499254"/>
      <w:r>
        <w:t>6 класс</w:t>
      </w:r>
      <w:bookmarkEnd w:id="3"/>
    </w:p>
    <w:p w:rsidR="004129D9" w:rsidRPr="005669DA" w:rsidRDefault="004129D9" w:rsidP="004129D9">
      <w:pPr>
        <w:shd w:val="clear" w:color="auto" w:fill="FFFFFF"/>
        <w:ind w:firstLine="567"/>
        <w:rPr>
          <w:i/>
          <w:iCs/>
        </w:rPr>
      </w:pPr>
      <w:r w:rsidRPr="005669DA">
        <w:rPr>
          <w:i/>
          <w:iCs/>
        </w:rPr>
        <w:t>Учащиеся должны:</w:t>
      </w:r>
    </w:p>
    <w:p w:rsidR="004129D9" w:rsidRDefault="004129D9" w:rsidP="004129D9">
      <w:pPr>
        <w:numPr>
          <w:ilvl w:val="0"/>
          <w:numId w:val="3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определять, информативно или нет некоторое сообщение, если известны способности конкретного субъекта к его восприятию;</w:t>
      </w:r>
    </w:p>
    <w:p w:rsidR="004129D9" w:rsidRDefault="004129D9" w:rsidP="004129D9">
      <w:pPr>
        <w:numPr>
          <w:ilvl w:val="0"/>
          <w:numId w:val="3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понимать смысл  терминов «понятие», «суждение», «умозаключение»;</w:t>
      </w:r>
    </w:p>
    <w:p w:rsidR="004129D9" w:rsidRDefault="004129D9" w:rsidP="004129D9">
      <w:pPr>
        <w:numPr>
          <w:ilvl w:val="0"/>
          <w:numId w:val="3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приводить примеры единичных и общих понятий, отношений между понятиями;</w:t>
      </w:r>
    </w:p>
    <w:p w:rsidR="004129D9" w:rsidRDefault="004129D9" w:rsidP="004129D9">
      <w:pPr>
        <w:numPr>
          <w:ilvl w:val="0"/>
          <w:numId w:val="3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различать необходимые и достаточные условия;</w:t>
      </w:r>
    </w:p>
    <w:p w:rsidR="004129D9" w:rsidRDefault="004129D9" w:rsidP="004129D9">
      <w:pPr>
        <w:numPr>
          <w:ilvl w:val="0"/>
          <w:numId w:val="3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иметь представление о позиционных и непозиционных системах счисления;</w:t>
      </w:r>
    </w:p>
    <w:p w:rsidR="004129D9" w:rsidRDefault="004129D9" w:rsidP="004129D9">
      <w:pPr>
        <w:numPr>
          <w:ilvl w:val="0"/>
          <w:numId w:val="3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уметь переводить целые десятичные числа в двоичную систему счисления и обратно;</w:t>
      </w:r>
    </w:p>
    <w:p w:rsidR="004129D9" w:rsidRDefault="004129D9" w:rsidP="004129D9">
      <w:pPr>
        <w:numPr>
          <w:ilvl w:val="0"/>
          <w:numId w:val="3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иметь представление об алгоритмах, приводить их примеры;</w:t>
      </w:r>
    </w:p>
    <w:p w:rsidR="004129D9" w:rsidRDefault="004129D9" w:rsidP="004129D9">
      <w:pPr>
        <w:numPr>
          <w:ilvl w:val="0"/>
          <w:numId w:val="3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иметь представления об исполнителях и системах команд исполнителей;</w:t>
      </w:r>
    </w:p>
    <w:p w:rsidR="004129D9" w:rsidRDefault="004129D9" w:rsidP="004129D9">
      <w:pPr>
        <w:numPr>
          <w:ilvl w:val="0"/>
          <w:numId w:val="4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уметь пользоваться стандартным графическим интерфейсом компьютера;</w:t>
      </w:r>
    </w:p>
    <w:p w:rsidR="004129D9" w:rsidRDefault="004129D9" w:rsidP="004129D9">
      <w:pPr>
        <w:numPr>
          <w:ilvl w:val="0"/>
          <w:numId w:val="4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определять назначение файла по его расширению;</w:t>
      </w:r>
    </w:p>
    <w:p w:rsidR="004129D9" w:rsidRDefault="004129D9" w:rsidP="004129D9">
      <w:pPr>
        <w:numPr>
          <w:ilvl w:val="0"/>
          <w:numId w:val="4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выполнять основные операции с файлами;</w:t>
      </w:r>
    </w:p>
    <w:p w:rsidR="004129D9" w:rsidRDefault="004129D9" w:rsidP="004129D9">
      <w:pPr>
        <w:numPr>
          <w:ilvl w:val="0"/>
          <w:numId w:val="4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 xml:space="preserve">уметь применять текстовый процессор для набора, редактирования и форматирования текстов, создания списков и таблиц; </w:t>
      </w:r>
    </w:p>
    <w:p w:rsidR="004129D9" w:rsidRDefault="004129D9" w:rsidP="004129D9">
      <w:pPr>
        <w:numPr>
          <w:ilvl w:val="0"/>
          <w:numId w:val="4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>уметь применять инструменты простейших графических редакторов для создания и редактирования рисунков;</w:t>
      </w:r>
    </w:p>
    <w:p w:rsidR="004129D9" w:rsidRDefault="004129D9" w:rsidP="004129D9">
      <w:pPr>
        <w:numPr>
          <w:ilvl w:val="0"/>
          <w:numId w:val="4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 xml:space="preserve">создавать простейшие </w:t>
      </w:r>
      <w:proofErr w:type="spellStart"/>
      <w:r>
        <w:t>мультимедийные</w:t>
      </w:r>
      <w:proofErr w:type="spellEnd"/>
      <w:r>
        <w:t xml:space="preserve"> презентации для поддержки своих выступлений;</w:t>
      </w:r>
    </w:p>
    <w:p w:rsidR="004129D9" w:rsidRDefault="004129D9" w:rsidP="004129D9">
      <w:pPr>
        <w:numPr>
          <w:ilvl w:val="0"/>
          <w:numId w:val="5"/>
        </w:numPr>
        <w:shd w:val="clear" w:color="auto" w:fill="FFFFFF"/>
        <w:tabs>
          <w:tab w:val="clear" w:pos="1287"/>
          <w:tab w:val="num" w:pos="1134"/>
        </w:tabs>
        <w:ind w:left="1134" w:hanging="567"/>
        <w:jc w:val="both"/>
      </w:pPr>
      <w:r>
        <w:t xml:space="preserve">иметь представление об этических нормах работы с информационными объектами. </w:t>
      </w:r>
    </w:p>
    <w:p w:rsidR="004129D9" w:rsidRDefault="004129D9" w:rsidP="004129D9">
      <w:pPr>
        <w:ind w:right="22"/>
        <w:jc w:val="both"/>
      </w:pPr>
    </w:p>
    <w:p w:rsidR="004129D9" w:rsidRDefault="004129D9" w:rsidP="004129D9">
      <w:pPr>
        <w:ind w:right="22"/>
        <w:jc w:val="both"/>
      </w:pPr>
    </w:p>
    <w:p w:rsidR="004129D9" w:rsidRDefault="004129D9" w:rsidP="004129D9">
      <w:pPr>
        <w:ind w:right="22"/>
        <w:jc w:val="both"/>
      </w:pPr>
    </w:p>
    <w:p w:rsidR="004129D9" w:rsidRDefault="004129D9" w:rsidP="004129D9">
      <w:pPr>
        <w:ind w:right="22"/>
        <w:jc w:val="both"/>
      </w:pPr>
    </w:p>
    <w:sectPr w:rsidR="00412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3124887"/>
    <w:multiLevelType w:val="hybridMultilevel"/>
    <w:tmpl w:val="88D250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240A4A6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129D9"/>
    <w:rsid w:val="00104E29"/>
    <w:rsid w:val="004129D9"/>
    <w:rsid w:val="004F4706"/>
    <w:rsid w:val="00BE3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29D9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129D9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link w:val="30"/>
    <w:qFormat/>
    <w:rsid w:val="004129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20">
    <w:name w:val="Заголовок 2 Знак"/>
    <w:basedOn w:val="a0"/>
    <w:link w:val="2"/>
    <w:rsid w:val="004129D9"/>
    <w:rPr>
      <w:b/>
      <w:bCs/>
      <w:color w:val="339966"/>
      <w:sz w:val="28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129D9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31">
    <w:name w:val="Body Text Indent 3"/>
    <w:basedOn w:val="a"/>
    <w:link w:val="32"/>
    <w:rsid w:val="004129D9"/>
    <w:pPr>
      <w:ind w:firstLine="567"/>
      <w:jc w:val="both"/>
    </w:pPr>
  </w:style>
  <w:style w:type="character" w:customStyle="1" w:styleId="32">
    <w:name w:val="Основной текст с отступом 3 Знак"/>
    <w:basedOn w:val="a0"/>
    <w:link w:val="31"/>
    <w:rsid w:val="004129D9"/>
    <w:rPr>
      <w:sz w:val="24"/>
      <w:szCs w:val="24"/>
      <w:lang w:val="ru-RU" w:eastAsia="ru-RU" w:bidi="ar-SA"/>
    </w:rPr>
  </w:style>
  <w:style w:type="paragraph" w:styleId="a3">
    <w:name w:val="Normal (Web)"/>
    <w:basedOn w:val="a"/>
    <w:rsid w:val="004129D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cp:lastModifiedBy>Лицей</cp:lastModifiedBy>
  <cp:revision>2</cp:revision>
  <dcterms:created xsi:type="dcterms:W3CDTF">2013-09-20T09:12:00Z</dcterms:created>
  <dcterms:modified xsi:type="dcterms:W3CDTF">2013-09-20T09:12:00Z</dcterms:modified>
</cp:coreProperties>
</file>